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048"/>
      </w:tblGrid>
      <w:tr w:rsidR="00B92153" w:rsidRPr="00345A72" w:rsidTr="00B92153">
        <w:trPr>
          <w:trHeight w:val="1418"/>
        </w:trPr>
        <w:tc>
          <w:tcPr>
            <w:tcW w:w="10048" w:type="dxa"/>
          </w:tcPr>
          <w:p w:rsidR="00B92153" w:rsidRPr="00345A72" w:rsidRDefault="00B92153">
            <w:pPr>
              <w:pStyle w:val="1"/>
              <w:rPr>
                <w:rFonts w:eastAsiaTheme="minorEastAsia"/>
                <w:szCs w:val="28"/>
              </w:rPr>
            </w:pPr>
            <w:r w:rsidRPr="00345A72">
              <w:rPr>
                <w:rFonts w:eastAsiaTheme="minorEastAsia"/>
                <w:szCs w:val="28"/>
              </w:rPr>
              <w:t xml:space="preserve">ЧАРЫШСКИЙ СЕЛЬСКИЙ  СОВЕТ ДЕПУТАТОВ </w:t>
            </w:r>
          </w:p>
          <w:p w:rsidR="00B92153" w:rsidRPr="00345A72" w:rsidRDefault="00B92153">
            <w:pPr>
              <w:pStyle w:val="1"/>
              <w:pBdr>
                <w:bottom w:val="single" w:sz="12" w:space="1" w:color="auto"/>
              </w:pBdr>
              <w:rPr>
                <w:rFonts w:eastAsiaTheme="minorEastAsia"/>
                <w:szCs w:val="28"/>
              </w:rPr>
            </w:pPr>
            <w:r w:rsidRPr="00345A72">
              <w:rPr>
                <w:rFonts w:eastAsiaTheme="minorEastAsia"/>
                <w:szCs w:val="28"/>
              </w:rPr>
              <w:t>УСТЬ-КАЛМАНСКОГО РАЙОНА АЛТАЙСКОГО КРАЯ</w:t>
            </w:r>
          </w:p>
          <w:p w:rsidR="00B92153" w:rsidRPr="00345A72" w:rsidRDefault="00B921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153" w:rsidRPr="00345A72" w:rsidRDefault="00B92153">
            <w:pPr>
              <w:pStyle w:val="2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45A72">
              <w:rPr>
                <w:rFonts w:ascii="Times New Roman" w:eastAsiaTheme="minorEastAsia" w:hAnsi="Times New Roman"/>
                <w:sz w:val="28"/>
                <w:szCs w:val="28"/>
              </w:rPr>
              <w:t>Р</w:t>
            </w:r>
            <w:proofErr w:type="gramEnd"/>
            <w:r w:rsidRPr="00345A72">
              <w:rPr>
                <w:rFonts w:ascii="Times New Roman" w:eastAsiaTheme="minorEastAsia" w:hAnsi="Times New Roman"/>
                <w:sz w:val="28"/>
                <w:szCs w:val="28"/>
              </w:rPr>
              <w:t xml:space="preserve"> Е Ш Е Н И Е</w:t>
            </w:r>
          </w:p>
        </w:tc>
      </w:tr>
    </w:tbl>
    <w:p w:rsidR="00B92153" w:rsidRPr="00345A72" w:rsidRDefault="0052130A" w:rsidP="00B92153">
      <w:pPr>
        <w:ind w:right="-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2153" w:rsidRPr="005213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2153" w:rsidRPr="0052130A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B92153" w:rsidRPr="00345A72">
        <w:rPr>
          <w:rFonts w:ascii="Times New Roman" w:hAnsi="Times New Roman" w:cs="Times New Roman"/>
          <w:sz w:val="28"/>
          <w:szCs w:val="28"/>
        </w:rPr>
        <w:t xml:space="preserve">  2018 года                                                                  </w:t>
      </w:r>
      <w:r w:rsidR="006A1585" w:rsidRPr="00345A72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6A1585" w:rsidRPr="0052130A">
        <w:rPr>
          <w:rFonts w:ascii="Times New Roman" w:hAnsi="Times New Roman" w:cs="Times New Roman"/>
          <w:sz w:val="28"/>
          <w:szCs w:val="28"/>
        </w:rPr>
        <w:t>19</w:t>
      </w:r>
      <w:r w:rsidR="00B92153" w:rsidRPr="0052130A">
        <w:rPr>
          <w:rFonts w:ascii="Times New Roman" w:hAnsi="Times New Roman" w:cs="Times New Roman"/>
          <w:sz w:val="28"/>
          <w:szCs w:val="28"/>
        </w:rPr>
        <w:t xml:space="preserve">  </w:t>
      </w:r>
      <w:r w:rsidR="00B92153" w:rsidRPr="00345A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1585" w:rsidRPr="00345A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2153" w:rsidRPr="00345A72" w:rsidRDefault="00B92153" w:rsidP="00B92153">
      <w:pPr>
        <w:ind w:right="-35"/>
        <w:rPr>
          <w:rFonts w:ascii="Times New Roman" w:hAnsi="Times New Roman" w:cs="Times New Roman"/>
          <w:sz w:val="28"/>
          <w:szCs w:val="28"/>
        </w:rPr>
      </w:pPr>
      <w:r w:rsidRPr="00345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45A72" w:rsidRPr="00345A72">
        <w:rPr>
          <w:rFonts w:ascii="Times New Roman" w:hAnsi="Times New Roman" w:cs="Times New Roman"/>
          <w:sz w:val="28"/>
          <w:szCs w:val="28"/>
        </w:rPr>
        <w:t xml:space="preserve">     </w:t>
      </w:r>
      <w:r w:rsidRPr="00345A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345A7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45A72">
        <w:rPr>
          <w:rFonts w:ascii="Times New Roman" w:hAnsi="Times New Roman" w:cs="Times New Roman"/>
          <w:sz w:val="28"/>
          <w:szCs w:val="28"/>
        </w:rPr>
        <w:t xml:space="preserve">арышское </w:t>
      </w:r>
    </w:p>
    <w:tbl>
      <w:tblPr>
        <w:tblW w:w="0" w:type="auto"/>
        <w:tblLayout w:type="fixed"/>
        <w:tblLook w:val="04A0"/>
      </w:tblPr>
      <w:tblGrid>
        <w:gridCol w:w="4952"/>
      </w:tblGrid>
      <w:tr w:rsidR="00B92153" w:rsidRPr="00345A72" w:rsidTr="00345A72">
        <w:trPr>
          <w:trHeight w:val="1201"/>
        </w:trPr>
        <w:tc>
          <w:tcPr>
            <w:tcW w:w="4952" w:type="dxa"/>
            <w:hideMark/>
          </w:tcPr>
          <w:p w:rsidR="00B92153" w:rsidRPr="00345A72" w:rsidRDefault="00B92153" w:rsidP="00B92153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A72">
              <w:rPr>
                <w:rFonts w:ascii="Times New Roman" w:hAnsi="Times New Roman" w:cs="Times New Roman"/>
                <w:sz w:val="28"/>
                <w:szCs w:val="28"/>
              </w:rPr>
              <w:t xml:space="preserve">  О перспективном плане работы    Чарышского </w:t>
            </w:r>
            <w:r w:rsidR="00345A7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345A72">
              <w:rPr>
                <w:rFonts w:ascii="Times New Roman" w:hAnsi="Times New Roman" w:cs="Times New Roman"/>
                <w:sz w:val="28"/>
                <w:szCs w:val="28"/>
              </w:rPr>
              <w:t>Совета депутатов на 2019 год</w:t>
            </w:r>
          </w:p>
        </w:tc>
      </w:tr>
    </w:tbl>
    <w:p w:rsidR="00B92153" w:rsidRPr="00345A72" w:rsidRDefault="00B92153" w:rsidP="00B92153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B92153">
        <w:rPr>
          <w:szCs w:val="28"/>
        </w:rPr>
        <w:t xml:space="preserve">Заслушав и обсудив предложенный проект перспективного плана работы Чарышского </w:t>
      </w:r>
      <w:r w:rsidR="00345A72">
        <w:rPr>
          <w:szCs w:val="28"/>
        </w:rPr>
        <w:t xml:space="preserve">сельского </w:t>
      </w:r>
      <w:r w:rsidRPr="00B92153">
        <w:rPr>
          <w:szCs w:val="28"/>
        </w:rPr>
        <w:t xml:space="preserve">Совета </w:t>
      </w:r>
      <w:r>
        <w:rPr>
          <w:szCs w:val="28"/>
        </w:rPr>
        <w:t>депутатов на 2019</w:t>
      </w:r>
      <w:r w:rsidRPr="00B92153">
        <w:rPr>
          <w:szCs w:val="28"/>
        </w:rPr>
        <w:t xml:space="preserve"> год, Чарышский </w:t>
      </w:r>
      <w:r w:rsidR="00345A72">
        <w:rPr>
          <w:szCs w:val="28"/>
        </w:rPr>
        <w:t xml:space="preserve">сельский </w:t>
      </w:r>
      <w:r w:rsidRPr="00B92153">
        <w:rPr>
          <w:szCs w:val="28"/>
        </w:rPr>
        <w:t>Совет депутатов РЕШИЛ:</w:t>
      </w: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B92153">
        <w:rPr>
          <w:szCs w:val="28"/>
        </w:rPr>
        <w:t>1. Утвердить перспективный план работы Чары</w:t>
      </w:r>
      <w:r>
        <w:rPr>
          <w:szCs w:val="28"/>
        </w:rPr>
        <w:t xml:space="preserve">шского </w:t>
      </w:r>
      <w:r w:rsidR="00345A72">
        <w:rPr>
          <w:szCs w:val="28"/>
        </w:rPr>
        <w:t xml:space="preserve">сельского </w:t>
      </w:r>
      <w:r>
        <w:rPr>
          <w:szCs w:val="28"/>
        </w:rPr>
        <w:t xml:space="preserve"> Совета депутатов на 2019</w:t>
      </w:r>
      <w:r w:rsidRPr="00B92153">
        <w:rPr>
          <w:szCs w:val="28"/>
        </w:rPr>
        <w:t xml:space="preserve"> год (приложение № 1).</w:t>
      </w: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B92153">
        <w:rPr>
          <w:szCs w:val="28"/>
        </w:rPr>
        <w:t xml:space="preserve">2. Общий контроль исполнения данного решения возложить на постоянную депутатскую мандатную комиссию (председатель </w:t>
      </w:r>
      <w:proofErr w:type="spellStart"/>
      <w:r w:rsidRPr="00B92153">
        <w:rPr>
          <w:szCs w:val="28"/>
        </w:rPr>
        <w:t>Олексишин</w:t>
      </w:r>
      <w:proofErr w:type="spellEnd"/>
      <w:r w:rsidRPr="00B92153">
        <w:rPr>
          <w:szCs w:val="28"/>
        </w:rPr>
        <w:t xml:space="preserve"> В.Г.).</w:t>
      </w:r>
    </w:p>
    <w:p w:rsidR="00B92153" w:rsidRPr="00B92153" w:rsidRDefault="00B92153" w:rsidP="00B92153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B92153" w:rsidRPr="00B92153" w:rsidTr="00B92153">
        <w:trPr>
          <w:trHeight w:val="1900"/>
        </w:trPr>
        <w:tc>
          <w:tcPr>
            <w:tcW w:w="2500" w:type="pct"/>
          </w:tcPr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153">
              <w:rPr>
                <w:rFonts w:ascii="Times New Roman" w:hAnsi="Times New Roman"/>
                <w:sz w:val="28"/>
                <w:szCs w:val="28"/>
              </w:rPr>
              <w:t xml:space="preserve">Глава сельсовета                                                                         </w:t>
            </w:r>
          </w:p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2153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500" w:type="pct"/>
          </w:tcPr>
          <w:p w:rsidR="00B92153" w:rsidRPr="00B92153" w:rsidRDefault="00B921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92153" w:rsidRPr="00B92153" w:rsidRDefault="00B9215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153">
              <w:rPr>
                <w:rFonts w:ascii="Times New Roman" w:hAnsi="Times New Roman"/>
                <w:sz w:val="28"/>
                <w:szCs w:val="28"/>
              </w:rPr>
              <w:t>Д.И.Тятьков</w:t>
            </w:r>
            <w:proofErr w:type="spellEnd"/>
          </w:p>
        </w:tc>
      </w:tr>
    </w:tbl>
    <w:p w:rsidR="00B92153" w:rsidRPr="00B92153" w:rsidRDefault="00B92153" w:rsidP="00B92153">
      <w:pPr>
        <w:pStyle w:val="4"/>
        <w:spacing w:before="0" w:after="0"/>
        <w:rPr>
          <w:b w:val="0"/>
        </w:rPr>
      </w:pPr>
    </w:p>
    <w:p w:rsidR="00B92153" w:rsidRPr="00345A72" w:rsidRDefault="00B92153" w:rsidP="00345A72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B92153">
        <w:rPr>
          <w:b/>
        </w:rPr>
        <w:br w:type="page"/>
      </w:r>
      <w:r w:rsidRPr="00345A72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92153" w:rsidRPr="00345A72" w:rsidRDefault="00B92153" w:rsidP="00345A72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345A72">
        <w:rPr>
          <w:rFonts w:ascii="Times New Roman" w:hAnsi="Times New Roman"/>
          <w:sz w:val="28"/>
          <w:szCs w:val="28"/>
        </w:rPr>
        <w:t>Чарышского  Совета депутатов</w:t>
      </w:r>
    </w:p>
    <w:p w:rsidR="00B92153" w:rsidRPr="0052130A" w:rsidRDefault="00B92153" w:rsidP="00345A72">
      <w:pPr>
        <w:pStyle w:val="a3"/>
        <w:ind w:left="5529"/>
        <w:rPr>
          <w:rFonts w:ascii="Times New Roman" w:hAnsi="Times New Roman"/>
          <w:sz w:val="28"/>
          <w:szCs w:val="28"/>
        </w:rPr>
      </w:pPr>
      <w:r w:rsidRPr="0052130A">
        <w:rPr>
          <w:rFonts w:ascii="Times New Roman" w:hAnsi="Times New Roman"/>
          <w:sz w:val="28"/>
          <w:szCs w:val="28"/>
        </w:rPr>
        <w:t>от «30» ноября 2018 года  № 19</w:t>
      </w: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5A72">
        <w:rPr>
          <w:rFonts w:ascii="Times New Roman" w:hAnsi="Times New Roman"/>
          <w:sz w:val="28"/>
          <w:szCs w:val="28"/>
        </w:rPr>
        <w:t>ПЕРСПЕКТИВНЫЙ ПЛАН</w:t>
      </w:r>
    </w:p>
    <w:p w:rsid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5A72">
        <w:rPr>
          <w:rFonts w:ascii="Times New Roman" w:hAnsi="Times New Roman"/>
          <w:sz w:val="28"/>
          <w:szCs w:val="28"/>
        </w:rPr>
        <w:t xml:space="preserve">работы Чарышского  </w:t>
      </w:r>
      <w:r w:rsidR="00345A72">
        <w:rPr>
          <w:rFonts w:ascii="Times New Roman" w:hAnsi="Times New Roman"/>
          <w:sz w:val="28"/>
          <w:szCs w:val="28"/>
        </w:rPr>
        <w:t xml:space="preserve">сельского </w:t>
      </w:r>
      <w:r w:rsidRPr="00345A72">
        <w:rPr>
          <w:rFonts w:ascii="Times New Roman" w:hAnsi="Times New Roman"/>
          <w:sz w:val="28"/>
          <w:szCs w:val="28"/>
        </w:rPr>
        <w:t>Совета депутатов</w:t>
      </w:r>
      <w:r w:rsidR="00345A72">
        <w:rPr>
          <w:rFonts w:ascii="Times New Roman" w:hAnsi="Times New Roman"/>
          <w:sz w:val="28"/>
          <w:szCs w:val="28"/>
        </w:rPr>
        <w:t xml:space="preserve"> </w:t>
      </w:r>
    </w:p>
    <w:p w:rsidR="00B92153" w:rsidRPr="00345A72" w:rsidRDefault="00345A72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района</w:t>
      </w:r>
    </w:p>
    <w:p w:rsidR="00B92153" w:rsidRPr="00345A72" w:rsidRDefault="00B92153" w:rsidP="00345A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5A72">
        <w:rPr>
          <w:rFonts w:ascii="Times New Roman" w:hAnsi="Times New Roman"/>
          <w:sz w:val="28"/>
          <w:szCs w:val="28"/>
        </w:rPr>
        <w:t>на 2019 год</w:t>
      </w:r>
    </w:p>
    <w:p w:rsidR="00B92153" w:rsidRPr="00B92153" w:rsidRDefault="00B92153" w:rsidP="00B92153">
      <w:pPr>
        <w:jc w:val="center"/>
        <w:rPr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5216"/>
        <w:gridCol w:w="2392"/>
      </w:tblGrid>
      <w:tr w:rsidR="00FB72B0" w:rsidRPr="00345A72" w:rsidTr="008C0754">
        <w:trPr>
          <w:trHeight w:val="154"/>
          <w:tblHeader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B72B0" w:rsidRPr="00345A72" w:rsidTr="008C0754">
        <w:trPr>
          <w:trHeight w:val="154"/>
          <w:tblHeader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2153" w:rsidRPr="00345A72" w:rsidTr="000E3243">
        <w:trPr>
          <w:trHeight w:val="13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Мероприятия в области правотворческой деятельности</w:t>
            </w:r>
          </w:p>
          <w:p w:rsid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и осуществление контрольных функций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2153" w:rsidRPr="00345A72" w:rsidRDefault="00345A72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вопросов, для рассмотрения на сессиях)</w:t>
            </w:r>
          </w:p>
        </w:tc>
      </w:tr>
      <w:tr w:rsidR="006B281E" w:rsidRPr="00345A72" w:rsidTr="008C0754">
        <w:trPr>
          <w:trHeight w:val="508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Об у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тверждении Положения о муниципальной служб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е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Чарышский сельсовет Усть-Калманского района. Принятие иных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345A72">
              <w:rPr>
                <w:rFonts w:ascii="Times New Roman" w:hAnsi="Times New Roman"/>
                <w:sz w:val="28"/>
                <w:szCs w:val="28"/>
              </w:rPr>
              <w:t>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аналогичные правоотношения в Чарышском сельсовете. По предложению прокурора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</w:tr>
      <w:tr w:rsidR="006B281E" w:rsidRPr="00345A72" w:rsidTr="008C0754">
        <w:trPr>
          <w:trHeight w:val="508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2.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О внесении изменений в решение Чарышского сельского Совета депутатов «О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ах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благоустройства на территории муниципального образования Чарышский сельсовет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Усть-Калманского района Алтайского края»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.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3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.Отчет о работе администрации Чарышского сельсовета за 2018</w:t>
            </w:r>
            <w:r w:rsidR="006A1585" w:rsidRPr="00345A72">
              <w:rPr>
                <w:rFonts w:ascii="Times New Roman" w:hAnsi="Times New Roman"/>
                <w:sz w:val="28"/>
                <w:szCs w:val="28"/>
              </w:rPr>
              <w:t xml:space="preserve"> год,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585" w:rsidRPr="00345A72">
              <w:rPr>
                <w:rFonts w:ascii="Times New Roman" w:hAnsi="Times New Roman"/>
                <w:sz w:val="28"/>
                <w:szCs w:val="28"/>
              </w:rPr>
              <w:t>задачи на 2019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B281E" w:rsidP="00345A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4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>.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Чарышского сельского Совета депутатов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A72">
              <w:rPr>
                <w:rFonts w:ascii="Times New Roman" w:hAnsi="Times New Roman"/>
                <w:sz w:val="28"/>
                <w:szCs w:val="28"/>
              </w:rPr>
              <w:t>«Об утверждении П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>оложения о порядке организации и проведения публичных слушаний на территории муниципального образования Чарышский сельсовет</w:t>
            </w:r>
            <w:r w:rsidR="00345A72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781764" w:rsidRPr="00345A72">
              <w:rPr>
                <w:rFonts w:ascii="Times New Roman" w:hAnsi="Times New Roman"/>
                <w:sz w:val="28"/>
                <w:szCs w:val="28"/>
              </w:rPr>
              <w:t>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78176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781764" w:rsidRPr="00345A72" w:rsidRDefault="0078176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Секретарь администрации</w:t>
            </w:r>
          </w:p>
        </w:tc>
      </w:tr>
      <w:tr w:rsidR="0039334D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6B281E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5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>. Об исполнени</w:t>
            </w:r>
            <w:r w:rsidR="00345A72">
              <w:rPr>
                <w:rFonts w:ascii="Times New Roman" w:hAnsi="Times New Roman"/>
                <w:sz w:val="28"/>
                <w:szCs w:val="28"/>
              </w:rPr>
              <w:t>и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 бюджета муниципального образования Чарышский сельсовет за 2018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34D" w:rsidRPr="00345A72" w:rsidTr="008C0754">
        <w:trPr>
          <w:trHeight w:val="510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6B281E" w:rsidP="006E3B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6</w:t>
            </w:r>
            <w:r w:rsidR="0039334D" w:rsidRPr="00345A72">
              <w:rPr>
                <w:rFonts w:ascii="Times New Roman" w:hAnsi="Times New Roman"/>
                <w:sz w:val="28"/>
                <w:szCs w:val="28"/>
              </w:rPr>
              <w:t xml:space="preserve">.О внесении изменений и дополнений в </w:t>
            </w:r>
            <w:r w:rsidR="006E3B51">
              <w:rPr>
                <w:rFonts w:ascii="Times New Roman" w:hAnsi="Times New Roman"/>
                <w:sz w:val="28"/>
                <w:szCs w:val="28"/>
              </w:rPr>
              <w:t>решение Чарышского сельского Совета депутатов «</w:t>
            </w:r>
            <w:r w:rsidR="006E3B51" w:rsidRPr="006E3B51">
              <w:rPr>
                <w:rFonts w:ascii="Times New Roman" w:hAnsi="Times New Roman"/>
                <w:sz w:val="28"/>
                <w:szCs w:val="28"/>
              </w:rPr>
              <w:t>О принятии Устава муниципального образования Чарышский сельсовет Усть-Калманского района Алтайского края</w:t>
            </w:r>
            <w:r w:rsidR="006E3B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4D" w:rsidRPr="00345A72" w:rsidRDefault="0039334D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6B281E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1E" w:rsidRPr="00345A72" w:rsidRDefault="006B281E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7.О благоустройстве населенных пунктов, о санитарном состоянии населенных пунктов и мерах по его улучшению.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30A">
              <w:rPr>
                <w:rFonts w:ascii="Times New Roman" w:hAnsi="Times New Roman"/>
                <w:sz w:val="28"/>
                <w:szCs w:val="28"/>
              </w:rPr>
              <w:t>Сход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(собрание жителей)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6B281E" w:rsidRPr="00345A72" w:rsidTr="008C0754">
        <w:trPr>
          <w:trHeight w:val="510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1E" w:rsidRPr="00345A72" w:rsidRDefault="006B281E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D6" w:rsidRDefault="006B281E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8.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Порядка сбора,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транспортирования,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бработки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,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утилизации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,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обезвреживания, захоронения твердых коммунальных отходов на территории муниципального образования Чарышский сельсовет</w:t>
            </w:r>
            <w:r w:rsidR="00B20C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72B0" w:rsidRPr="00345A72" w:rsidRDefault="00B20CD6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определени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схемы размещения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(площадок)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накопления твердых коммунальных отходов и ведени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 xml:space="preserve"> реестра мест</w:t>
            </w:r>
            <w:r w:rsidR="000E3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2B0" w:rsidRPr="00345A72">
              <w:rPr>
                <w:rFonts w:ascii="Times New Roman" w:hAnsi="Times New Roman"/>
                <w:sz w:val="28"/>
                <w:szCs w:val="28"/>
              </w:rPr>
              <w:t>(площадок) накопления твердых коммунальных отходов.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0" w:rsidRPr="00345A72" w:rsidRDefault="00FB72B0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6B281E" w:rsidRPr="00345A72" w:rsidRDefault="00FB72B0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B0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0" w:rsidRPr="00345A72" w:rsidRDefault="00ED6EE8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9.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Об утверждении Положения о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старостах сельских населенных пунктов 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Чарышского сельсовета Усть-Калманского района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B72B0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ED6EE8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10.Об утверждении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Плана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, посвященных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празднованию </w:t>
            </w:r>
            <w:r w:rsidR="00B20CD6">
              <w:rPr>
                <w:rFonts w:ascii="Times New Roman" w:hAnsi="Times New Roman"/>
                <w:sz w:val="28"/>
                <w:szCs w:val="28"/>
              </w:rPr>
              <w:t>74-годовщины Победы в Великой Отечественной войне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Администрация сельсовета.</w:t>
            </w:r>
          </w:p>
        </w:tc>
      </w:tr>
      <w:tr w:rsidR="00ED6EE8" w:rsidRPr="00345A72" w:rsidTr="008C0754">
        <w:trPr>
          <w:trHeight w:val="510"/>
        </w:trPr>
        <w:tc>
          <w:tcPr>
            <w:tcW w:w="1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E8" w:rsidRPr="00345A72" w:rsidRDefault="00ED6EE8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11.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перечня должностных лиц, уполномоченных составлять протоколы об административных правонарушениях, предусмотренных законом Алтайского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края «Об административной ответственности за совершение правонарушений на территории Алтайского края»</w:t>
            </w:r>
            <w:r w:rsidR="00B20CD6">
              <w:rPr>
                <w:rFonts w:ascii="Times New Roman" w:hAnsi="Times New Roman"/>
                <w:sz w:val="28"/>
                <w:szCs w:val="28"/>
              </w:rPr>
              <w:t>.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Глава сельсовета</w:t>
            </w:r>
          </w:p>
          <w:p w:rsidR="00ED6EE8" w:rsidRPr="00345A72" w:rsidRDefault="00ED6EE8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lastRenderedPageBreak/>
              <w:t>Ию</w:t>
            </w:r>
            <w:r w:rsidR="00ED6EE8" w:rsidRPr="00345A72">
              <w:rPr>
                <w:rFonts w:ascii="Times New Roman" w:hAnsi="Times New Roman"/>
                <w:sz w:val="28"/>
                <w:szCs w:val="28"/>
              </w:rPr>
              <w:t>нь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12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порядка установления льготной арендной платы для объектов культурного наследия, находящи</w:t>
            </w:r>
            <w:r w:rsidR="00B20CD6">
              <w:rPr>
                <w:rFonts w:ascii="Times New Roman" w:hAnsi="Times New Roman"/>
                <w:sz w:val="28"/>
                <w:szCs w:val="28"/>
              </w:rPr>
              <w:t>х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ся в неудовлетворительном состоянии, относящихся к муниципальной собственности. По предложению прокурора.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B92153" w:rsidRPr="00345A72" w:rsidRDefault="006A1585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13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.О готовности объектов социально-культурной сферы 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Чарышского сельсовета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к работе в осенне-зимний период 20</w:t>
            </w:r>
            <w:r w:rsidR="00B20CD6">
              <w:rPr>
                <w:rFonts w:ascii="Times New Roman" w:hAnsi="Times New Roman"/>
                <w:sz w:val="28"/>
                <w:szCs w:val="28"/>
              </w:rPr>
              <w:t>19-2020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г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14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 состоянии уплаты земельного налога и налога на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имущество физических лиц в 2018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е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с недоимщиками.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Депутатские комиссии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15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прогноз</w:t>
            </w:r>
            <w:r w:rsidR="00B20CD6">
              <w:rPr>
                <w:rFonts w:ascii="Times New Roman" w:hAnsi="Times New Roman"/>
                <w:sz w:val="28"/>
                <w:szCs w:val="28"/>
              </w:rPr>
              <w:t>а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социально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-экономического развития </w:t>
            </w:r>
            <w:proofErr w:type="spellStart"/>
            <w:proofErr w:type="gramStart"/>
            <w:r w:rsidR="00B20CD6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="00B20CD6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spellStart"/>
            <w:r w:rsidR="00B20CD6"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 w:rsidR="00B20CD6">
              <w:rPr>
                <w:rFonts w:ascii="Times New Roman" w:hAnsi="Times New Roman"/>
                <w:sz w:val="28"/>
                <w:szCs w:val="28"/>
              </w:rPr>
              <w:t xml:space="preserve"> сельсовет Усть-Калманского района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на 2020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16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.О бюджете муниципального образования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Чарышский сельсовет Усть-Калманского района 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 на 2020 год.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</w:tr>
      <w:tr w:rsidR="00ED6EE8" w:rsidRPr="00345A72" w:rsidTr="008C075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6A1585" w:rsidP="00B20CD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17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 xml:space="preserve">.О перспективном плане работы Чарышского </w:t>
            </w:r>
            <w:r w:rsidR="00B20CD6">
              <w:rPr>
                <w:rFonts w:ascii="Times New Roman" w:hAnsi="Times New Roman"/>
                <w:sz w:val="28"/>
                <w:szCs w:val="28"/>
              </w:rPr>
              <w:t>сельского С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  <w:r w:rsidR="00B20CD6">
              <w:rPr>
                <w:rFonts w:ascii="Times New Roman" w:hAnsi="Times New Roman"/>
                <w:sz w:val="28"/>
                <w:szCs w:val="28"/>
              </w:rPr>
              <w:t xml:space="preserve"> на 2020 год</w:t>
            </w:r>
            <w:r w:rsidR="00B92153" w:rsidRPr="00345A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B92153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FB72B0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53" w:rsidRPr="00345A72" w:rsidRDefault="008C075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8C0754" w:rsidP="008C07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754">
              <w:rPr>
                <w:rFonts w:ascii="Times New Roman" w:hAnsi="Times New Roman"/>
                <w:sz w:val="28"/>
                <w:szCs w:val="28"/>
              </w:rPr>
              <w:t>О внесении изменений в ранее принятые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Чарышского сельского Совета депутатов</w:t>
            </w:r>
            <w:r w:rsidRPr="008C0754">
              <w:rPr>
                <w:rFonts w:ascii="Times New Roman" w:hAnsi="Times New Roman"/>
                <w:sz w:val="28"/>
                <w:szCs w:val="28"/>
              </w:rPr>
              <w:t xml:space="preserve"> в целях приведения в соответствие с действующим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C07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53" w:rsidRPr="00345A72" w:rsidRDefault="008C0754" w:rsidP="00345A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сельсовета, депутатские комиссии</w:t>
            </w:r>
          </w:p>
        </w:tc>
      </w:tr>
      <w:tr w:rsidR="008C0754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4" w:rsidRPr="00345A72" w:rsidRDefault="008C0754" w:rsidP="00373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Default="008C0754" w:rsidP="008C07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«О бюджете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Чарышский сельсовет Усть-Калманского района 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на 2020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E3243" w:rsidRPr="00345A72" w:rsidRDefault="000E3243" w:rsidP="008C07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Pr="00345A72" w:rsidRDefault="008C0754" w:rsidP="00373F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</w:tr>
      <w:tr w:rsidR="008C0754" w:rsidRPr="00345A72" w:rsidTr="008C0754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6" w:rsidRDefault="005C7446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4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5C7446">
              <w:rPr>
                <w:rFonts w:ascii="Times New Roman" w:hAnsi="Times New Roman"/>
                <w:sz w:val="28"/>
                <w:szCs w:val="28"/>
              </w:rPr>
              <w:t xml:space="preserve">Совета с избирателями и населением, </w:t>
            </w:r>
          </w:p>
          <w:p w:rsidR="008C0754" w:rsidRPr="00345A72" w:rsidRDefault="005C7446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446">
              <w:rPr>
                <w:rFonts w:ascii="Times New Roman" w:hAnsi="Times New Roman"/>
                <w:sz w:val="28"/>
                <w:szCs w:val="28"/>
              </w:rPr>
              <w:t>организация приема граждан</w:t>
            </w:r>
          </w:p>
        </w:tc>
      </w:tr>
      <w:tr w:rsidR="008C0754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54" w:rsidRPr="00345A72" w:rsidRDefault="005C7446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Pr="00345A72" w:rsidRDefault="005C7446" w:rsidP="005C74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граждан депутатами</w:t>
            </w:r>
            <w:r w:rsidR="008C0754" w:rsidRPr="00345A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54" w:rsidRPr="00345A72" w:rsidRDefault="008C0754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5C7446">
              <w:rPr>
                <w:rFonts w:ascii="Times New Roman" w:hAnsi="Times New Roman"/>
                <w:sz w:val="28"/>
                <w:szCs w:val="28"/>
              </w:rPr>
              <w:t>С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  <w:r w:rsidR="005C7446">
              <w:rPr>
                <w:rFonts w:ascii="Times New Roman" w:hAnsi="Times New Roman"/>
                <w:sz w:val="28"/>
                <w:szCs w:val="28"/>
              </w:rPr>
              <w:t>, депутаты по отдельному графику</w:t>
            </w:r>
          </w:p>
        </w:tc>
      </w:tr>
      <w:tr w:rsidR="005C7446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6" w:rsidRPr="00345A72" w:rsidRDefault="005C7446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345A72" w:rsidRDefault="005C7446" w:rsidP="005C74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7446">
              <w:rPr>
                <w:rFonts w:ascii="Times New Roman" w:hAnsi="Times New Roman"/>
                <w:sz w:val="28"/>
                <w:szCs w:val="28"/>
              </w:rPr>
              <w:t>Информационные встречи депутатов с избирателями на участках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345A72" w:rsidRDefault="005C7446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A7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45A72">
              <w:rPr>
                <w:rFonts w:ascii="Times New Roman" w:hAnsi="Times New Roman"/>
                <w:sz w:val="28"/>
                <w:szCs w:val="28"/>
              </w:rPr>
              <w:t>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депутаты </w:t>
            </w:r>
          </w:p>
        </w:tc>
      </w:tr>
      <w:tr w:rsidR="00A26D3E" w:rsidRPr="00345A72" w:rsidTr="00697142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5C7446">
            <w:pPr>
              <w:jc w:val="center"/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Pr="005C7446" w:rsidRDefault="00A26D3E" w:rsidP="005C74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C7446">
              <w:rPr>
                <w:rFonts w:ascii="Times New Roman" w:hAnsi="Times New Roman"/>
                <w:sz w:val="28"/>
                <w:szCs w:val="28"/>
              </w:rPr>
              <w:t>частие депутатов в организации общественного самоуправления, проведении собраний, конференций, подготовке и реализации проектов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A26D3E">
            <w:pPr>
              <w:jc w:val="center"/>
            </w:pPr>
            <w:r w:rsidRPr="00381598"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A26D3E" w:rsidRPr="00345A72" w:rsidTr="00697142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5C7446">
            <w:pPr>
              <w:jc w:val="center"/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Pr="005C7446" w:rsidRDefault="00A26D3E" w:rsidP="005C7446">
            <w:pPr>
              <w:pStyle w:val="a3"/>
              <w:tabs>
                <w:tab w:val="left" w:pos="3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C7446">
              <w:rPr>
                <w:rFonts w:ascii="Times New Roman" w:hAnsi="Times New Roman"/>
                <w:sz w:val="28"/>
                <w:szCs w:val="28"/>
              </w:rPr>
              <w:t>частие депутатов в культурно-массовых и общественных мероприятиях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A26D3E">
            <w:pPr>
              <w:jc w:val="center"/>
            </w:pPr>
            <w:r w:rsidRPr="00381598"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5C7446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46" w:rsidRDefault="00A26D3E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5C7446" w:rsidRDefault="00A26D3E" w:rsidP="00A26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D3E">
              <w:rPr>
                <w:rFonts w:ascii="Times New Roman" w:hAnsi="Times New Roman"/>
                <w:sz w:val="28"/>
                <w:szCs w:val="28"/>
              </w:rPr>
              <w:t>Индивидуальная работа депутатов с избирателями (обход, встречи, беседы)</w:t>
            </w:r>
            <w:r>
              <w:t xml:space="preserve"> </w:t>
            </w:r>
            <w:r w:rsidRPr="00A26D3E">
              <w:rPr>
                <w:rFonts w:ascii="Times New Roman" w:hAnsi="Times New Roman"/>
                <w:sz w:val="28"/>
                <w:szCs w:val="28"/>
              </w:rPr>
              <w:t>Работа с письмами, жалобами и предложениями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46" w:rsidRPr="00345A72" w:rsidRDefault="00A26D3E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</w:tr>
      <w:tr w:rsidR="00A26D3E" w:rsidRPr="00345A72" w:rsidTr="008C0754">
        <w:trPr>
          <w:trHeight w:val="51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3E" w:rsidRPr="00610190" w:rsidRDefault="00A26D3E" w:rsidP="00253DB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90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Pr="00A26D3E" w:rsidRDefault="00A26D3E" w:rsidP="00A26D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населения, взаимодействие со СМИ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E" w:rsidRDefault="00A26D3E" w:rsidP="005C74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</w:tr>
    </w:tbl>
    <w:p w:rsidR="00B92153" w:rsidRDefault="00B92153" w:rsidP="00B92153">
      <w:pPr>
        <w:rPr>
          <w:sz w:val="28"/>
          <w:szCs w:val="28"/>
        </w:rPr>
      </w:pPr>
    </w:p>
    <w:p w:rsidR="006D1740" w:rsidRDefault="006D1740"/>
    <w:sectPr w:rsidR="006D1740" w:rsidSect="003C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153"/>
    <w:rsid w:val="000E3243"/>
    <w:rsid w:val="00345A72"/>
    <w:rsid w:val="00347E61"/>
    <w:rsid w:val="0039334D"/>
    <w:rsid w:val="003C4C47"/>
    <w:rsid w:val="004A5BA6"/>
    <w:rsid w:val="0052130A"/>
    <w:rsid w:val="005C7446"/>
    <w:rsid w:val="006A1585"/>
    <w:rsid w:val="006B281E"/>
    <w:rsid w:val="006D1740"/>
    <w:rsid w:val="006E3B51"/>
    <w:rsid w:val="00781764"/>
    <w:rsid w:val="008C0754"/>
    <w:rsid w:val="00A26D3E"/>
    <w:rsid w:val="00B20CD6"/>
    <w:rsid w:val="00B92153"/>
    <w:rsid w:val="00CD6B8D"/>
    <w:rsid w:val="00ED6EE8"/>
    <w:rsid w:val="00FB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47"/>
  </w:style>
  <w:style w:type="paragraph" w:styleId="1">
    <w:name w:val="heading 1"/>
    <w:basedOn w:val="a"/>
    <w:next w:val="a"/>
    <w:link w:val="10"/>
    <w:qFormat/>
    <w:rsid w:val="00B92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92153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21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5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92153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B921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B9215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9215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921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user43-2</cp:lastModifiedBy>
  <cp:revision>7</cp:revision>
  <cp:lastPrinted>2018-12-07T04:11:00Z</cp:lastPrinted>
  <dcterms:created xsi:type="dcterms:W3CDTF">2018-12-04T03:10:00Z</dcterms:created>
  <dcterms:modified xsi:type="dcterms:W3CDTF">2018-12-07T04:12:00Z</dcterms:modified>
</cp:coreProperties>
</file>