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УСТЬ-КАЛМАНСКОГО РАЙОНА АЛТАЙСКОГО КРАЯ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с.Чарышское</w:t>
      </w: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185D8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28.12.2021</w:t>
      </w:r>
      <w:r w:rsidR="00F92D0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</w:p>
    <w:p w:rsidR="00F92D0F" w:rsidRDefault="00F92D0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0F" w:rsidRPr="00F92D0F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</w:t>
      </w:r>
      <w:r w:rsidR="00751755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 xml:space="preserve"> (части</w:t>
      </w:r>
    </w:p>
    <w:p w:rsidR="007F49A3" w:rsidRDefault="007F49A3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F49A3" w:rsidRDefault="00FE4312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Чарышского сельсовета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</w:p>
    <w:p w:rsidR="00F92D0F" w:rsidRDefault="00F92D0F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253120" w:rsidRDefault="00253120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312" w:rsidRDefault="0089790E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 » и Федеральный закон «Об общих принципах организации местного самоуправления в Российской Федерации» Чарышский сельский Совет депутатов РЕШИЛ:</w:t>
      </w:r>
    </w:p>
    <w:p w:rsidR="00FE4312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1.Принять от Администрации Усть-Калманского района Алтайского края осуществление полномочий (части полномочий) по решению вопросов  местного значения:</w:t>
      </w:r>
    </w:p>
    <w:p w:rsidR="00CD5520" w:rsidRDefault="00185D8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</w:t>
      </w:r>
      <w:r w:rsidR="00CD5520">
        <w:rPr>
          <w:rFonts w:ascii="Times New Roman" w:hAnsi="Times New Roman" w:cs="Times New Roman"/>
          <w:sz w:val="28"/>
          <w:szCs w:val="28"/>
        </w:rPr>
        <w:t>. дорожная деятельность в отношении автомобильных дорог  местного значения в границах населенных пунктов поселения и обеспечение безопасности дорожного движения на них, включая 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Федерации;</w:t>
      </w:r>
    </w:p>
    <w:p w:rsidR="0070652A" w:rsidRDefault="00185D8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</w:t>
      </w:r>
      <w:r w:rsidR="00CD5520">
        <w:rPr>
          <w:rFonts w:ascii="Times New Roman" w:hAnsi="Times New Roman" w:cs="Times New Roman"/>
          <w:sz w:val="28"/>
          <w:szCs w:val="28"/>
        </w:rPr>
        <w:t>.</w:t>
      </w:r>
      <w:r w:rsidR="0070652A">
        <w:rPr>
          <w:rFonts w:ascii="Times New Roman" w:hAnsi="Times New Roman" w:cs="Times New Roman"/>
          <w:sz w:val="28"/>
          <w:szCs w:val="28"/>
        </w:rPr>
        <w:t xml:space="preserve"> </w:t>
      </w:r>
      <w:r w:rsidR="00253120"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 w:rsidR="00253120">
        <w:rPr>
          <w:rFonts w:ascii="Times New Roman" w:hAnsi="Times New Roman" w:cs="Times New Roman"/>
          <w:sz w:val="28"/>
          <w:szCs w:val="28"/>
        </w:rPr>
        <w:lastRenderedPageBreak/>
        <w:t>условий для жилищного строительства,  осуществление муниципального жилищного контроля, а также иных полномочий органов</w:t>
      </w:r>
    </w:p>
    <w:p w:rsidR="00DC0060" w:rsidRDefault="00185D8F" w:rsidP="00253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</w:t>
      </w:r>
      <w:r w:rsidR="00FA6C7A">
        <w:rPr>
          <w:rFonts w:ascii="Times New Roman" w:hAnsi="Times New Roman" w:cs="Times New Roman"/>
          <w:sz w:val="28"/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       </w:t>
      </w:r>
    </w:p>
    <w:p w:rsidR="00DB2849" w:rsidRDefault="00DC0060" w:rsidP="00253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849" w:rsidRDefault="00185D8F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</w:t>
      </w:r>
      <w:r w:rsidR="00DB2849">
        <w:rPr>
          <w:rFonts w:ascii="Times New Roman" w:hAnsi="Times New Roman" w:cs="Times New Roman"/>
          <w:sz w:val="28"/>
          <w:szCs w:val="28"/>
        </w:rPr>
        <w:t>. предоставления помещения для работы на обслуживаемом административном участии поселения сотруднику, замещающему должность участкового уполномоченного полиции;</w:t>
      </w:r>
    </w:p>
    <w:p w:rsidR="00373135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51755">
        <w:rPr>
          <w:rFonts w:ascii="Times New Roman" w:hAnsi="Times New Roman" w:cs="Times New Roman"/>
          <w:sz w:val="28"/>
          <w:szCs w:val="28"/>
        </w:rPr>
        <w:t>Передать   главе</w:t>
      </w:r>
      <w:r>
        <w:rPr>
          <w:rFonts w:ascii="Times New Roman" w:hAnsi="Times New Roman" w:cs="Times New Roman"/>
          <w:sz w:val="28"/>
          <w:szCs w:val="28"/>
        </w:rPr>
        <w:t xml:space="preserve"> Чарышского сельсовета Усть-Калманского района А</w:t>
      </w:r>
      <w:r w:rsidR="00751755">
        <w:rPr>
          <w:rFonts w:ascii="Times New Roman" w:hAnsi="Times New Roman" w:cs="Times New Roman"/>
          <w:sz w:val="28"/>
          <w:szCs w:val="28"/>
        </w:rPr>
        <w:t>лтайского края    А.И.Митусову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>Администрации Чарышского сельсовета Усть-Калманского района полномочий (части полномочий) по решению вопросов местного значения, указанных в п.1 настоящего Решения.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настоящее решение и экземпляр Соглашений в Администрацию Усть-Калманского района.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Обнародовать данное решение на информационном стенде </w:t>
      </w:r>
      <w:r w:rsidR="00D810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а также в пос. Степной, пос.</w:t>
      </w:r>
      <w:r w:rsidR="00751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Дружба.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019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Чарышского                                          В.В.Ячменев</w:t>
      </w:r>
    </w:p>
    <w:p w:rsidR="00DB2849" w:rsidRPr="0089790E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 депутатов</w:t>
      </w:r>
      <w:r w:rsidR="003731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DB2849" w:rsidRPr="0089790E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75" w:rsidRDefault="00156775" w:rsidP="00665B90">
      <w:pPr>
        <w:spacing w:after="0" w:line="240" w:lineRule="auto"/>
      </w:pPr>
      <w:r>
        <w:separator/>
      </w:r>
    </w:p>
  </w:endnote>
  <w:endnote w:type="continuationSeparator" w:id="1">
    <w:p w:rsidR="00156775" w:rsidRDefault="00156775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75" w:rsidRDefault="00156775" w:rsidP="00665B90">
      <w:pPr>
        <w:spacing w:after="0" w:line="240" w:lineRule="auto"/>
      </w:pPr>
      <w:r>
        <w:separator/>
      </w:r>
    </w:p>
  </w:footnote>
  <w:footnote w:type="continuationSeparator" w:id="1">
    <w:p w:rsidR="00156775" w:rsidRDefault="00156775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156775"/>
    <w:rsid w:val="00185D8F"/>
    <w:rsid w:val="00207A43"/>
    <w:rsid w:val="00253120"/>
    <w:rsid w:val="002D425F"/>
    <w:rsid w:val="00357CC4"/>
    <w:rsid w:val="00373135"/>
    <w:rsid w:val="0039147D"/>
    <w:rsid w:val="00541A66"/>
    <w:rsid w:val="0057000E"/>
    <w:rsid w:val="005E15C4"/>
    <w:rsid w:val="00665B90"/>
    <w:rsid w:val="00690C2C"/>
    <w:rsid w:val="0070652A"/>
    <w:rsid w:val="00751755"/>
    <w:rsid w:val="007F49A3"/>
    <w:rsid w:val="0089790E"/>
    <w:rsid w:val="009142BB"/>
    <w:rsid w:val="009D662C"/>
    <w:rsid w:val="00BA4471"/>
    <w:rsid w:val="00CD5520"/>
    <w:rsid w:val="00D467ED"/>
    <w:rsid w:val="00D726F1"/>
    <w:rsid w:val="00D81019"/>
    <w:rsid w:val="00DB2849"/>
    <w:rsid w:val="00DC0060"/>
    <w:rsid w:val="00E10B34"/>
    <w:rsid w:val="00F07DDC"/>
    <w:rsid w:val="00F12796"/>
    <w:rsid w:val="00F76B87"/>
    <w:rsid w:val="00F92D0F"/>
    <w:rsid w:val="00FA6C7A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user43-2</cp:lastModifiedBy>
  <cp:revision>13</cp:revision>
  <cp:lastPrinted>2021-12-28T03:21:00Z</cp:lastPrinted>
  <dcterms:created xsi:type="dcterms:W3CDTF">2019-11-29T07:51:00Z</dcterms:created>
  <dcterms:modified xsi:type="dcterms:W3CDTF">2021-12-28T03:22:00Z</dcterms:modified>
</cp:coreProperties>
</file>