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95" w:rsidRPr="00513695" w:rsidRDefault="00513695" w:rsidP="00513695">
      <w:pPr>
        <w:spacing w:before="150" w:after="75" w:line="264" w:lineRule="atLeast"/>
        <w:jc w:val="center"/>
        <w:outlineLvl w:val="1"/>
        <w:rPr>
          <w:b/>
          <w:sz w:val="32"/>
          <w:szCs w:val="32"/>
        </w:rPr>
      </w:pPr>
      <w:r w:rsidRPr="00513695">
        <w:rPr>
          <w:b/>
          <w:sz w:val="32"/>
          <w:szCs w:val="32"/>
        </w:rPr>
        <w:t>Памятка населению в период весеннего паводка</w:t>
      </w:r>
    </w:p>
    <w:p w:rsidR="00513695" w:rsidRDefault="00513695" w:rsidP="006F760E">
      <w:pPr>
        <w:spacing w:before="150" w:after="75" w:line="264" w:lineRule="atLeast"/>
        <w:outlineLvl w:val="1"/>
        <w:rPr>
          <w:sz w:val="28"/>
          <w:szCs w:val="28"/>
        </w:rPr>
      </w:pPr>
      <w:r w:rsidRPr="00513695">
        <w:rPr>
          <w:sz w:val="28"/>
          <w:szCs w:val="28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</w:t>
      </w:r>
      <w:r>
        <w:rPr>
          <w:sz w:val="28"/>
          <w:szCs w:val="28"/>
        </w:rPr>
        <w:t>ных пунктов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арышское п.Степной и п.Дружба Усть-Калманского района</w:t>
      </w:r>
      <w:r w:rsidRPr="00513695">
        <w:rPr>
          <w:sz w:val="28"/>
          <w:szCs w:val="28"/>
        </w:rPr>
        <w:t xml:space="preserve">. При обильном таянии снега, подтопление угрожает некоторым участкам поселений, и в первую очередь, домам частного сектора, расположенным в низинах. </w:t>
      </w:r>
    </w:p>
    <w:p w:rsidR="00513695" w:rsidRDefault="00513695" w:rsidP="006F760E">
      <w:pPr>
        <w:spacing w:before="150" w:after="75" w:line="264" w:lineRule="atLeast"/>
        <w:outlineLvl w:val="1"/>
        <w:rPr>
          <w:sz w:val="28"/>
          <w:szCs w:val="28"/>
        </w:rPr>
      </w:pPr>
      <w:proofErr w:type="gramStart"/>
      <w:r w:rsidRPr="00513695">
        <w:rPr>
          <w:sz w:val="28"/>
          <w:szCs w:val="28"/>
        </w:rPr>
        <w:t>С целью предупреждения утраты и порчи имущества, недопущения несчастных случаев жителям необходимо принять следующие меры: - внимательно следить за метеосводками и уровнем воды в водоемах; - уточнить границы подтопления в районе проживания; - очистить придомовую территорию от снега, мусора; - прочистить существующие водоотводы (трубы), находящиеся на придомовой территории, от снега, льда, мусора; - очистить оголовки водопропускных труб и трубы ливневой канализации от грязи;</w:t>
      </w:r>
      <w:proofErr w:type="gramEnd"/>
      <w:r w:rsidRPr="00513695">
        <w:rPr>
          <w:sz w:val="28"/>
          <w:szCs w:val="28"/>
        </w:rPr>
        <w:t xml:space="preserve"> - </w:t>
      </w:r>
      <w:proofErr w:type="gramStart"/>
      <w:r w:rsidRPr="00513695">
        <w:rPr>
          <w:sz w:val="28"/>
          <w:szCs w:val="28"/>
        </w:rPr>
        <w:t>подготовить набор самого необходимого на случай, если Ваш дом окажется отрезанным от «большой земли»; - заранее продумать, куда убрать домашних животных, скот; - домашние вещи, продукты питания из погребов и подвалов по возможности перенести на верхние этажи, чердаки и другие возвышенные места; - во дворе оставить как можно меньше хозяйственной утвари, иначе вода унесет ее с собой.</w:t>
      </w:r>
      <w:proofErr w:type="gramEnd"/>
      <w:r w:rsidRPr="00513695">
        <w:rPr>
          <w:sz w:val="28"/>
          <w:szCs w:val="28"/>
        </w:rPr>
        <w:t xml:space="preserve"> Если убрать вещи нет возможности, привяжите их; - ёмкости с бензином, керосином и др</w:t>
      </w:r>
      <w:proofErr w:type="gramStart"/>
      <w:r w:rsidRPr="00513695">
        <w:rPr>
          <w:sz w:val="28"/>
          <w:szCs w:val="28"/>
        </w:rPr>
        <w:t>.г</w:t>
      </w:r>
      <w:proofErr w:type="gramEnd"/>
      <w:r w:rsidRPr="00513695">
        <w:rPr>
          <w:sz w:val="28"/>
          <w:szCs w:val="28"/>
        </w:rPr>
        <w:t xml:space="preserve">орючими жидкостями хорошо закрыть, исключив возможность опрокидывания или выдавливания; - пожилых людей, больных, детей на время паводка лучше отвезти в безопасные места; - предусмотреть водооткачивающие средства: бытовые электронасосы (по возможности), ведра, лопаты и т.д. Рекомендуем населению застраховать свое имущество во избежание нанесения материального ущерба весенним паводком. 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513695">
        <w:rPr>
          <w:sz w:val="28"/>
          <w:szCs w:val="28"/>
        </w:rPr>
        <w:t>контроль за</w:t>
      </w:r>
      <w:proofErr w:type="gramEnd"/>
      <w:r w:rsidRPr="00513695">
        <w:rPr>
          <w:sz w:val="28"/>
          <w:szCs w:val="28"/>
        </w:rPr>
        <w:t xml:space="preserve"> местами игр детей.</w:t>
      </w:r>
    </w:p>
    <w:p w:rsidR="00513695" w:rsidRPr="00513695" w:rsidRDefault="00513695" w:rsidP="00513695">
      <w:pPr>
        <w:spacing w:before="150" w:after="75" w:line="264" w:lineRule="atLeast"/>
        <w:jc w:val="center"/>
        <w:outlineLvl w:val="1"/>
        <w:rPr>
          <w:b/>
          <w:sz w:val="28"/>
          <w:szCs w:val="28"/>
        </w:rPr>
      </w:pPr>
      <w:r w:rsidRPr="00513695">
        <w:rPr>
          <w:b/>
          <w:sz w:val="28"/>
          <w:szCs w:val="28"/>
        </w:rPr>
        <w:t>РОДИТЕЛИ И ПЕДАГОГИ!</w:t>
      </w:r>
    </w:p>
    <w:p w:rsidR="00513695" w:rsidRDefault="00513695" w:rsidP="006F760E">
      <w:pPr>
        <w:spacing w:before="150" w:after="75" w:line="264" w:lineRule="atLeast"/>
        <w:outlineLvl w:val="1"/>
        <w:rPr>
          <w:sz w:val="28"/>
          <w:szCs w:val="28"/>
        </w:rPr>
      </w:pPr>
      <w:r w:rsidRPr="00513695">
        <w:rPr>
          <w:sz w:val="28"/>
          <w:szCs w:val="28"/>
        </w:rPr>
        <w:t xml:space="preserve"> 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</w:t>
      </w:r>
      <w:r w:rsidRPr="00513695">
        <w:rPr>
          <w:sz w:val="28"/>
          <w:szCs w:val="28"/>
        </w:rPr>
        <w:lastRenderedPageBreak/>
        <w:t>происходят с детьми. Разъясните детям меры предосторожности в период ледохода и весеннего паводка.</w:t>
      </w:r>
    </w:p>
    <w:p w:rsidR="00513695" w:rsidRPr="00513695" w:rsidRDefault="00513695" w:rsidP="00513695">
      <w:pPr>
        <w:spacing w:before="150" w:after="75" w:line="264" w:lineRule="atLeast"/>
        <w:jc w:val="center"/>
        <w:outlineLvl w:val="1"/>
        <w:rPr>
          <w:b/>
          <w:sz w:val="28"/>
          <w:szCs w:val="28"/>
        </w:rPr>
      </w:pPr>
      <w:r w:rsidRPr="00513695">
        <w:rPr>
          <w:b/>
          <w:sz w:val="28"/>
          <w:szCs w:val="28"/>
        </w:rPr>
        <w:t>ШКОЛЬНИКИ!</w:t>
      </w:r>
    </w:p>
    <w:p w:rsidR="00513695" w:rsidRDefault="00513695" w:rsidP="006F760E">
      <w:pPr>
        <w:spacing w:before="150" w:after="75" w:line="264" w:lineRule="atLeast"/>
        <w:outlineLvl w:val="1"/>
        <w:rPr>
          <w:sz w:val="28"/>
          <w:szCs w:val="28"/>
        </w:rPr>
      </w:pPr>
      <w:r w:rsidRPr="00513695">
        <w:rPr>
          <w:sz w:val="28"/>
          <w:szCs w:val="28"/>
        </w:rPr>
        <w:t>Не выходите на лед во время весеннего паводка. 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 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Будьте осторожны во время весеннего паводка и ледохода. Не подвергайте свою жизнь опасности! В период весеннего паводка и ледохода запрещается: - выходить в весенний период на водоемы; - переправляться через реку в период ледохода; - подходить близко к реке в местах затора льда, - стоять на обрывистом берегу, подвергающемуся разливу и обвалу; - собираться на мостиках, плотинах и запрудах; - приближаться к ледяным заторам, отталкивать льдины от берегов, - измерять глубину реки или любого водоема, - ходить по льдинам и кататься на них. Меры безопасности на водных объектах во время таяния льда и половодья</w:t>
      </w:r>
      <w:proofErr w:type="gramStart"/>
      <w:r w:rsidRPr="00513695">
        <w:rPr>
          <w:sz w:val="28"/>
          <w:szCs w:val="28"/>
        </w:rPr>
        <w:t xml:space="preserve"> Н</w:t>
      </w:r>
      <w:proofErr w:type="gramEnd"/>
      <w:r w:rsidRPr="00513695">
        <w:rPr>
          <w:sz w:val="28"/>
          <w:szCs w:val="28"/>
        </w:rPr>
        <w:t xml:space="preserve">аступила весна, тает снег и лед на водохранилищах, водоемах и реках. Приближается весенний паводок. Весной опасно сходить на лед, он становится очень тонким, рыхлым и может неожиданно провалиться. При нахождении на водоеме, покрытом льдом необходимо соблюдать следующие меры предосторожности: · безопасным для перехода является лед с зеленоватым оттенком и толщиной не менее 7 сантиметров; · категорически запрещается проверять прочность льда ударами ноги; · 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 · при переходе по льду необходимо следовать друг за другом на расстоянии 5-6 метров и быть готовым оказать немедленную помощь идущему впереди; · во время движения по льду следует обращать внимание на его поверхность, обходить опасные места и участки, покрытые толстым слоем снега; ·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 · 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 · во время движения по льду лыжник, идущий первым, ударами палок проверяет прочность льда. 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</w:t>
      </w:r>
      <w:r w:rsidRPr="00513695">
        <w:rPr>
          <w:sz w:val="28"/>
          <w:szCs w:val="28"/>
        </w:rPr>
        <w:lastRenderedPageBreak/>
        <w:t>спасательное средство в виде шнура длиной 12-15 метров, на одном конце которого закреплен груз весом 400-500 грамм, на другом изготовлена петля для крепления шнура на руку.</w:t>
      </w:r>
    </w:p>
    <w:p w:rsidR="00513695" w:rsidRPr="00513695" w:rsidRDefault="00513695" w:rsidP="006F760E">
      <w:pPr>
        <w:spacing w:before="150" w:after="75" w:line="264" w:lineRule="atLeast"/>
        <w:outlineLvl w:val="1"/>
        <w:rPr>
          <w:rFonts w:ascii="Calibri" w:eastAsia="Times New Roman" w:hAnsi="Calibri" w:cs="Calibri"/>
          <w:color w:val="000000"/>
          <w:sz w:val="28"/>
          <w:szCs w:val="28"/>
        </w:rPr>
      </w:pPr>
      <w:r w:rsidRPr="00513695">
        <w:rPr>
          <w:sz w:val="28"/>
          <w:szCs w:val="28"/>
        </w:rPr>
        <w:t xml:space="preserve"> Педагогам и родителем строго следить за детьми, находящимися вблизи водохранилищ, водоемов и рек, не позволять им играть вблизи таких участков. Больше всего несчастных случаев весной на реке происходит с детьми. </w:t>
      </w:r>
      <w:proofErr w:type="gramStart"/>
      <w:r w:rsidRPr="00513695">
        <w:rPr>
          <w:sz w:val="28"/>
          <w:szCs w:val="28"/>
        </w:rPr>
        <w:t>Если вы все же оказались в воде: · не паникуйте, сбросьте тяжёлые вещи, удерживайтесь на плаву, зовите на помощь; · обопритесь на край льдины широко расставленными руками, при наличии сильного течения согните ноги, снимите обувь, в которую набралась вода; · старайтесь не обламывать кромку льда, навалитесь на неё грудью, поочерёдно поднимите, вытащите ноги на льдину;</w:t>
      </w:r>
      <w:proofErr w:type="gramEnd"/>
      <w:r w:rsidRPr="00513695">
        <w:rPr>
          <w:sz w:val="28"/>
          <w:szCs w:val="28"/>
        </w:rPr>
        <w:t xml:space="preserve"> · держите голову высоко над поверхностью воды, постоянно зовите на помощь. После выхода из воды на лёд нужно двигаться к берегу ползком или перекатываясь в том же направлении, откуда вы пришли. Вставать и бежать нельзя, поскольку можно снова провалиться. Оказание помощи </w:t>
      </w:r>
      <w:proofErr w:type="gramStart"/>
      <w:r w:rsidRPr="00513695">
        <w:rPr>
          <w:sz w:val="28"/>
          <w:szCs w:val="28"/>
        </w:rPr>
        <w:t>терпящим</w:t>
      </w:r>
      <w:proofErr w:type="gramEnd"/>
      <w:r w:rsidRPr="00513695">
        <w:rPr>
          <w:sz w:val="28"/>
          <w:szCs w:val="28"/>
        </w:rPr>
        <w:t xml:space="preserve"> бедствие на воде – благородный долг каждого гражданина. Чтобы спасти пострадавшего, нужно бросить в воду скамьи, лестницы, доски, обрубки бревен, привязанные за веревку. В том случае, когда пострадавший скрылся под водой, его необходимо постараться вытащить как можно быстрее из воды и оказать помощь. В холодной воде замедляются функции всех систем организма. Известны случаи, когда удавалось спасти человека, который находился под водой 30 минут и более. При этом оптимальные результаты могут быть достигнуты в лечебном учреждении, куда необходимо оперативно доставить пострадавшего. Будьте осторожны во время весеннего паводка. Оберегайте себя и других от несчастного случая.</w:t>
      </w:r>
    </w:p>
    <w:p w:rsidR="00513695" w:rsidRPr="00513695" w:rsidRDefault="00513695" w:rsidP="006F760E">
      <w:pPr>
        <w:spacing w:before="150" w:after="75" w:line="264" w:lineRule="atLeast"/>
        <w:outlineLvl w:val="1"/>
        <w:rPr>
          <w:rFonts w:ascii="Calibri" w:eastAsia="Times New Roman" w:hAnsi="Calibri" w:cs="Calibri"/>
          <w:color w:val="000000"/>
          <w:sz w:val="28"/>
          <w:szCs w:val="28"/>
        </w:rPr>
      </w:pPr>
    </w:p>
    <w:sectPr w:rsidR="00513695" w:rsidRPr="00513695" w:rsidSect="0047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60E"/>
    <w:rsid w:val="00440359"/>
    <w:rsid w:val="00476229"/>
    <w:rsid w:val="00513695"/>
    <w:rsid w:val="006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9"/>
  </w:style>
  <w:style w:type="paragraph" w:styleId="2">
    <w:name w:val="heading 2"/>
    <w:basedOn w:val="a"/>
    <w:link w:val="20"/>
    <w:uiPriority w:val="9"/>
    <w:qFormat/>
    <w:rsid w:val="006F7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6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3</cp:revision>
  <cp:lastPrinted>2021-03-24T02:50:00Z</cp:lastPrinted>
  <dcterms:created xsi:type="dcterms:W3CDTF">2021-03-24T02:40:00Z</dcterms:created>
  <dcterms:modified xsi:type="dcterms:W3CDTF">2021-03-24T02:50:00Z</dcterms:modified>
</cp:coreProperties>
</file>